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EDITAL DE SELEÇÃO Nº 06/2022/SECEL/MT – ESTEVÃO DE MENDONÇA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904"/>
        <w:tblGridChange w:id="0">
          <w:tblGrid>
            <w:gridCol w:w="2093"/>
            <w:gridCol w:w="69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Produtor Cultural ou Entidade (Proponente)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 ou CNPJ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do Termo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Vigência do Termo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do Processo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Objeto (Título)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Edital de Seleção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</w:t>
            </w:r>
            <w:r w:rsidDel="00000000" w:rsidR="00000000" w:rsidRPr="00000000">
              <w:rPr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/SECEL/MT –</w:t>
            </w:r>
            <w:r w:rsidDel="00000000" w:rsidR="00000000" w:rsidRPr="00000000">
              <w:rPr>
                <w:rtl w:val="0"/>
              </w:rPr>
              <w:t xml:space="preserve"> ESTEVÃO DE MENDONÇA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RESUMO DA EXECUÇÃO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Ações Executad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Principais Obstáculos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Benefícios Alcançad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Público Previsto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Público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lcançado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5055"/>
        <w:gridCol w:w="1701"/>
        <w:gridCol w:w="1701"/>
        <w:tblGridChange w:id="0">
          <w:tblGrid>
            <w:gridCol w:w="555"/>
            <w:gridCol w:w="5055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7"/>
        <w:gridCol w:w="1507"/>
        <w:gridCol w:w="1507"/>
        <w:gridCol w:w="1507"/>
        <w:gridCol w:w="1507"/>
        <w:gridCol w:w="1508"/>
        <w:tblGridChange w:id="0">
          <w:tblGrid>
            <w:gridCol w:w="1507"/>
            <w:gridCol w:w="1507"/>
            <w:gridCol w:w="1507"/>
            <w:gridCol w:w="1507"/>
            <w:gridCol w:w="1507"/>
            <w:gridCol w:w="1508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6"/>
            <w:shd w:fill="efefe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EXECUÇÃO FINANCEIRA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Termo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Rendimento da aplicação financeira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R$ </w:t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despesa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previsto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gasto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Quem recebeu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Pagamento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Pagamento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right"/>
        <w:rPr/>
      </w:pPr>
      <w:r w:rsidDel="00000000" w:rsidR="00000000" w:rsidRPr="00000000">
        <w:rPr>
          <w:rtl w:val="0"/>
        </w:rPr>
        <w:t xml:space="preserve">Cidade/MT, _____ de _____________ de 20_____.</w:t>
      </w:r>
    </w:p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>
          <w:rtl w:val="0"/>
        </w:rPr>
        <w:t xml:space="preserve">NOME COMPLETO E ASSINATURA</w:t>
      </w:r>
    </w:p>
    <w:sectPr>
      <w:headerReference r:id="rId6" w:type="default"/>
      <w:headerReference r:id="rId7" w:type="first"/>
      <w:headerReference r:id="rId8" w:type="even"/>
      <w:pgSz w:h="16840" w:w="11900" w:orient="portrait"/>
      <w:pgMar w:bottom="1418" w:top="2268" w:left="1701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0pt;height:842.0pt;rotation:0;z-index:-503316481;mso-position-horizontal-relative:margin;mso-position-horizontal:absolute;margin-left:-75.75pt;mso-position-vertical-relative:margin;mso-position-vertical:absolute;margin-top:-134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157"/>
        <w:tab w:val="left" w:pos="3683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